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BodyText"/>
        <w:jc w:val="right"/>
        <w:rPr>
          <w:b/>
          <w:szCs w:val="24"/>
        </w:rPr>
      </w:pPr>
      <w:bookmarkStart w:id="0" w:name="_GoBack"/>
      <w:bookmarkEnd w:id="0"/>
      <w:r>
        <w:rPr>
          <w:b/>
          <w:szCs w:val="24"/>
        </w:rPr>
        <w:t>Record No. [CSM:CsPlaintNo]</w:t>
      </w:r>
    </w:p>
    <w:p>
      <w:pPr>
        <w:pStyle w:val="BodyText"/>
        <w:jc w:val="center"/>
      </w:pPr>
      <w:r>
        <w:rPr>
          <w:b/>
          <w:szCs w:val="24"/>
        </w:rPr>
        <w:t>AN  CHUIRT  CHUARDA</w:t>
      </w:r>
    </w:p>
    <w:p>
      <w:pPr>
        <w:jc w:val="center"/>
      </w:pPr>
      <w:r>
        <w:rPr>
          <w:b/>
          <w:szCs w:val="24"/>
        </w:rPr>
        <w:t>(The Circuit Court)</w:t>
      </w:r>
    </w:p>
    <w:p>
      <w:pPr>
        <w:rPr>
          <w:b/>
          <w:caps/>
        </w:rPr>
      </w:pPr>
    </w:p>
    <w:p>
      <w:pPr>
        <w:tabs>
          <w:tab w:val="right" w:pos="8647"/>
        </w:tabs>
        <w:rPr>
          <w:b/>
          <w:caps/>
        </w:rPr>
      </w:pPr>
      <w:r>
        <w:rPr>
          <w:b/>
          <w:caps/>
        </w:rPr>
        <w:t>[CAN:COURTAREA.CIRCOURTS#01] Circuit</w:t>
      </w:r>
      <w:r>
        <w:rPr>
          <w:b/>
          <w:caps/>
        </w:rPr>
        <w:tab/>
        <w:t xml:space="preserve">County of [CAN:NAME.CIRCOURTS#01] </w:t>
      </w:r>
    </w:p>
    <w:p/>
    <w:p>
      <w:r>
        <w:rPr>
          <w:b/>
          <w:szCs w:val="24"/>
        </w:rPr>
        <w:t>Between/</w:t>
      </w:r>
    </w:p>
    <w:p/>
    <w:p>
      <w:pPr>
        <w:jc w:val="center"/>
      </w:pPr>
      <w:r>
        <w:t>[CNT:Name]</w:t>
      </w:r>
    </w:p>
    <w:p>
      <w:pPr>
        <w:jc w:val="right"/>
      </w:pPr>
      <w:r>
        <w:rPr>
          <w:b/>
          <w:szCs w:val="24"/>
        </w:rPr>
        <w:t>Plaintiff</w:t>
      </w:r>
    </w:p>
    <w:p>
      <w:pPr>
        <w:jc w:val="center"/>
      </w:pPr>
      <w:r>
        <w:rPr>
          <w:b/>
          <w:szCs w:val="24"/>
        </w:rPr>
        <w:t>and</w:t>
      </w:r>
    </w:p>
    <w:p/>
    <w:p>
      <w:pPr>
        <w:jc w:val="center"/>
      </w:pPr>
      <w:r>
        <w:t>[CAN:Name.Debtor#01]</w:t>
      </w:r>
    </w:p>
    <w:p>
      <w:pPr>
        <w:pStyle w:val="Heading5"/>
        <w:jc w:val="right"/>
      </w:pPr>
      <w:r>
        <w:rPr>
          <w:rFonts w:ascii="Times New Roman" w:hAnsi="Times New Roman"/>
          <w:i w:val="0"/>
          <w:sz w:val="24"/>
          <w:szCs w:val="24"/>
        </w:rPr>
        <w:t>Defendant</w:t>
      </w:r>
    </w:p>
    <w:p/>
    <w:p/>
    <w:p>
      <w:pPr>
        <w:pStyle w:val="Heading1"/>
        <w:tabs>
          <w:tab w:val="clear" w:pos="-3600"/>
          <w:tab w:val="clear" w:pos="1246"/>
          <w:tab w:val="clear" w:pos="1440"/>
        </w:tabs>
      </w:pPr>
      <w:r>
        <w:rPr>
          <w:szCs w:val="24"/>
        </w:rPr>
        <w:t>EXECUTION ORDER AGAINST GOODS</w:t>
      </w:r>
    </w:p>
    <w:p/>
    <w:p/>
    <w:p>
      <w:pPr>
        <w:jc w:val="both"/>
      </w:pPr>
      <w:r>
        <w:rPr>
          <w:szCs w:val="24"/>
        </w:rPr>
        <w:t xml:space="preserve">The Plaintiff, having its registered office at [CNT:LinearAddress], having applied for the issue of an Execution Order on foot of Judgement obtained herein on the </w:t>
      </w:r>
      <w:r>
        <w:rPr>
          <w:szCs w:val="24"/>
        </w:rPr>
        <w:t> </w:t>
      </w:r>
      <w:r>
        <w:rPr>
          <w:szCs w:val="24"/>
        </w:rPr>
        <w:t xml:space="preserve"> day of </w:t>
      </w:r>
      <w:r>
        <w:rPr>
          <w:szCs w:val="24"/>
        </w:rPr>
        <w:t> </w:t>
      </w:r>
      <w:r>
        <w:rPr>
          <w:szCs w:val="24"/>
        </w:rPr>
        <w:t> </w:t>
      </w:r>
      <w:r>
        <w:rPr>
          <w:szCs w:val="24"/>
        </w:rPr>
        <w:t> </w:t>
      </w:r>
      <w:r>
        <w:rPr>
          <w:szCs w:val="24"/>
        </w:rPr>
        <w:t> </w:t>
      </w:r>
      <w:r>
        <w:rPr>
          <w:szCs w:val="24"/>
        </w:rPr>
        <w:t> </w:t>
      </w:r>
      <w:r>
        <w:rPr>
          <w:szCs w:val="24"/>
        </w:rPr>
        <w:t xml:space="preserve"> 201</w:t>
      </w:r>
      <w:r>
        <w:rPr>
          <w:szCs w:val="24"/>
        </w:rPr>
        <w:t> </w:t>
      </w:r>
      <w:r>
        <w:rPr>
          <w:szCs w:val="24"/>
        </w:rPr>
        <w:t xml:space="preserve"> for the sum of €[MAT:BalanceOfDebt] together with the sum of €______ for costs, you, the several Sheriffs and County Registrars with whom this Order may be lodged, are hereby authorised and required to take in execution the goods of the said Defendant, [CAN:Name.Debtor#01] of/having its registered office at [CAN:AddressSingle.Debtor#01], within your bailiwick to satisfy the amount due on foot of the said Judgement, together with the costs of the said execution, including the sum of €_________ as and for the costs of this Order, and also interest at the rate of 8 per cent per annum on the said sum of €[MAT:BalanceOfDebt] (being the sum due under the Decree, exclusive of costs and expenses) from the </w:t>
      </w:r>
      <w:r>
        <w:rPr>
          <w:szCs w:val="24"/>
        </w:rPr>
        <w:t> </w:t>
      </w:r>
      <w:r>
        <w:rPr>
          <w:szCs w:val="24"/>
        </w:rPr>
        <w:t xml:space="preserve"> day of </w:t>
      </w:r>
      <w:r>
        <w:rPr>
          <w:szCs w:val="24"/>
        </w:rPr>
        <w:t> </w:t>
      </w:r>
      <w:r>
        <w:rPr>
          <w:szCs w:val="24"/>
        </w:rPr>
        <w:t> </w:t>
      </w:r>
      <w:r>
        <w:rPr>
          <w:szCs w:val="24"/>
        </w:rPr>
        <w:t> </w:t>
      </w:r>
      <w:r>
        <w:rPr>
          <w:szCs w:val="24"/>
        </w:rPr>
        <w:t> </w:t>
      </w:r>
      <w:r>
        <w:rPr>
          <w:szCs w:val="24"/>
        </w:rPr>
        <w:t> </w:t>
      </w:r>
      <w:r>
        <w:rPr>
          <w:szCs w:val="24"/>
        </w:rPr>
        <w:t> </w:t>
      </w:r>
      <w:r>
        <w:rPr>
          <w:szCs w:val="24"/>
        </w:rPr>
        <w:t xml:space="preserve"> </w:t>
      </w:r>
      <w:r>
        <w:rPr>
          <w:szCs w:val="24"/>
        </w:rPr>
        <w:fldChar w:fldCharType="begin"/>
      </w:r>
      <w:r>
        <w:rPr>
          <w:szCs w:val="24"/>
        </w:rPr>
        <w:instrText xml:space="preserve"> SaveDate \@ "yyyy" </w:instrText>
      </w:r>
      <w:r>
        <w:rPr>
          <w:szCs w:val="24"/>
        </w:rPr>
        <w:fldChar w:fldCharType="separate"/>
      </w:r>
      <w:r>
        <w:rPr>
          <w:noProof/>
          <w:szCs w:val="24"/>
        </w:rPr>
        <w:t>2020</w:t>
      </w:r>
      <w:r>
        <w:rPr>
          <w:szCs w:val="24"/>
        </w:rPr>
        <w:fldChar w:fldCharType="end"/>
      </w:r>
      <w:r>
        <w:rPr>
          <w:szCs w:val="24"/>
        </w:rPr>
        <w:t>.</w:t>
      </w:r>
    </w:p>
    <w:p>
      <w:pPr>
        <w:jc w:val="both"/>
      </w:pPr>
    </w:p>
    <w:p>
      <w:pPr>
        <w:jc w:val="both"/>
      </w:pPr>
    </w:p>
    <w:p>
      <w:pPr>
        <w:jc w:val="both"/>
      </w:pPr>
      <w:r>
        <w:rPr>
          <w:b/>
          <w:szCs w:val="24"/>
        </w:rPr>
        <w:t>BY THE COURT</w:t>
      </w:r>
    </w:p>
    <w:p>
      <w:pPr>
        <w:jc w:val="both"/>
      </w:pPr>
    </w:p>
    <w:p>
      <w:pPr>
        <w:jc w:val="both"/>
      </w:pPr>
      <w:r>
        <w:rPr>
          <w:szCs w:val="24"/>
        </w:rPr>
        <w:t>_____________________________</w:t>
      </w:r>
    </w:p>
    <w:p>
      <w:pPr>
        <w:jc w:val="both"/>
      </w:pPr>
      <w:smartTag w:uri="urn:schemas-microsoft-com:office:smarttags" w:element="place">
        <w:smartTag w:uri="urn:schemas-microsoft-com:office:smarttags" w:element="PlaceType">
          <w:r>
            <w:rPr>
              <w:b/>
              <w:szCs w:val="24"/>
            </w:rPr>
            <w:t>COUNTY</w:t>
          </w:r>
        </w:smartTag>
        <w:r>
          <w:rPr>
            <w:b/>
            <w:szCs w:val="24"/>
          </w:rPr>
          <w:t xml:space="preserve"> </w:t>
        </w:r>
        <w:smartTag w:uri="urn:schemas-microsoft-com:office:smarttags" w:element="PlaceName">
          <w:r>
            <w:rPr>
              <w:b/>
              <w:szCs w:val="24"/>
            </w:rPr>
            <w:t>REGISTRAR</w:t>
          </w:r>
        </w:smartTag>
      </w:smartTag>
    </w:p>
    <w:p>
      <w:pPr>
        <w:jc w:val="both"/>
      </w:pPr>
    </w:p>
    <w:p>
      <w:pPr>
        <w:jc w:val="both"/>
      </w:pPr>
    </w:p>
    <w:p>
      <w:pPr>
        <w:jc w:val="center"/>
      </w:pPr>
      <w:r>
        <w:rPr>
          <w:szCs w:val="24"/>
        </w:rPr>
        <w:t xml:space="preserve">Combined Office Manager/Nominated Signatory on behalf of the </w:t>
      </w:r>
      <w:smartTag w:uri="urn:schemas-microsoft-com:office:smarttags" w:element="place">
        <w:smartTag w:uri="urn:schemas-microsoft-com:office:smarttags" w:element="PlaceType">
          <w:r>
            <w:rPr>
              <w:szCs w:val="24"/>
            </w:rPr>
            <w:t>County</w:t>
          </w:r>
        </w:smartTag>
        <w:r>
          <w:rPr>
            <w:szCs w:val="24"/>
          </w:rPr>
          <w:t xml:space="preserve"> </w:t>
        </w:r>
        <w:smartTag w:uri="urn:schemas-microsoft-com:office:smarttags" w:element="PlaceName">
          <w:r>
            <w:rPr>
              <w:szCs w:val="24"/>
            </w:rPr>
            <w:t>Registrar</w:t>
          </w:r>
        </w:smartTag>
      </w:smartTag>
    </w:p>
    <w:p>
      <w:pPr>
        <w:jc w:val="both"/>
      </w:pPr>
    </w:p>
    <w:p>
      <w:pPr>
        <w:jc w:val="both"/>
      </w:pPr>
      <w:r>
        <w:rPr>
          <w:szCs w:val="24"/>
        </w:rPr>
        <w:t>TO:</w:t>
      </w:r>
      <w:r>
        <w:rPr>
          <w:szCs w:val="24"/>
        </w:rPr>
        <w:tab/>
        <w:t>The several Sheriffs and County Registrars</w:t>
      </w:r>
    </w:p>
    <w:p>
      <w:pPr>
        <w:jc w:val="both"/>
      </w:pPr>
    </w:p>
    <w:p>
      <w:pPr>
        <w:jc w:val="both"/>
      </w:pPr>
      <w:r>
        <w:rPr>
          <w:b/>
          <w:szCs w:val="24"/>
        </w:rPr>
        <w:t>NOTE:</w:t>
      </w:r>
      <w:r>
        <w:rPr>
          <w:b/>
          <w:szCs w:val="24"/>
        </w:rPr>
        <w:tab/>
      </w:r>
      <w:r>
        <w:rPr>
          <w:szCs w:val="24"/>
        </w:rPr>
        <w:t>This Execution Order is in force for one year only from the date hereof.</w:t>
      </w:r>
    </w:p>
    <w:p>
      <w:pPr>
        <w:jc w:val="both"/>
      </w:pPr>
    </w:p>
    <w:p>
      <w:pPr>
        <w:jc w:val="center"/>
      </w:pPr>
    </w:p>
    <w:p>
      <w:pPr>
        <w:jc w:val="center"/>
      </w:pPr>
      <w:r>
        <w:rPr>
          <w:b/>
          <w:szCs w:val="24"/>
        </w:rPr>
        <w:lastRenderedPageBreak/>
        <w:t>ENDORSEMENT ON EXECUTION ORDER</w:t>
      </w:r>
    </w:p>
    <w:p>
      <w:pPr>
        <w:jc w:val="center"/>
      </w:pPr>
    </w:p>
    <w:p>
      <w:pPr>
        <w:jc w:val="both"/>
      </w:pPr>
      <w:r>
        <w:rPr>
          <w:szCs w:val="24"/>
        </w:rPr>
        <w:t>This Execution Order was issued by [DIA:CompanyName] of [DIA:SingleAddress], Solicitor for the Plaintiff herein.</w:t>
      </w:r>
    </w:p>
    <w:p>
      <w:pPr>
        <w:jc w:val="both"/>
      </w:pPr>
    </w:p>
    <w:p>
      <w:pPr>
        <w:jc w:val="both"/>
      </w:pPr>
      <w:r>
        <w:rPr>
          <w:szCs w:val="24"/>
        </w:rPr>
        <w:t>Lodged with the Sheriff of the City of Dublin at his office in</w:t>
      </w:r>
      <w:r>
        <w:rPr>
          <w:snapToGrid/>
          <w:szCs w:val="24"/>
          <w:lang w:val="en-US"/>
        </w:rPr>
        <w:t xml:space="preserve"> 13 Fownes Street, Temple Bar, Dublin 2, at the hour of </w:t>
      </w:r>
      <w:r>
        <w:rPr>
          <w:snapToGrid/>
          <w:szCs w:val="24"/>
          <w:lang w:val="en-US"/>
        </w:rPr>
        <w:t> </w:t>
      </w:r>
      <w:r>
        <w:rPr>
          <w:snapToGrid/>
          <w:szCs w:val="24"/>
          <w:lang w:val="en-US"/>
        </w:rPr>
        <w:t xml:space="preserve"> o’clock in the </w:t>
      </w:r>
      <w:r>
        <w:rPr>
          <w:snapToGrid/>
          <w:szCs w:val="24"/>
          <w:lang w:val="en-US"/>
        </w:rPr>
        <w:t> </w:t>
      </w:r>
      <w:r>
        <w:rPr>
          <w:snapToGrid/>
          <w:szCs w:val="24"/>
          <w:lang w:val="en-US"/>
        </w:rPr>
        <w:t> </w:t>
      </w:r>
      <w:r>
        <w:rPr>
          <w:snapToGrid/>
          <w:szCs w:val="24"/>
          <w:lang w:val="en-US"/>
        </w:rPr>
        <w:t xml:space="preserve">noon, the </w:t>
      </w:r>
      <w:r>
        <w:rPr>
          <w:snapToGrid/>
          <w:szCs w:val="24"/>
          <w:lang w:val="en-US"/>
        </w:rPr>
        <w:t> </w:t>
      </w:r>
      <w:r>
        <w:rPr>
          <w:snapToGrid/>
          <w:szCs w:val="24"/>
          <w:lang w:val="en-US"/>
        </w:rPr>
        <w:t xml:space="preserve"> day of </w:t>
      </w:r>
      <w:r>
        <w:rPr>
          <w:snapToGrid/>
          <w:szCs w:val="24"/>
          <w:lang w:val="en-US"/>
        </w:rPr>
        <w:t> </w:t>
      </w:r>
      <w:r>
        <w:rPr>
          <w:snapToGrid/>
          <w:szCs w:val="24"/>
          <w:lang w:val="en-US"/>
        </w:rPr>
        <w:t> </w:t>
      </w:r>
      <w:r>
        <w:rPr>
          <w:snapToGrid/>
          <w:szCs w:val="24"/>
          <w:lang w:val="en-US"/>
        </w:rPr>
        <w:t> </w:t>
      </w:r>
      <w:r>
        <w:rPr>
          <w:snapToGrid/>
          <w:szCs w:val="24"/>
          <w:lang w:val="en-US"/>
        </w:rPr>
        <w:t> </w:t>
      </w:r>
      <w:r>
        <w:rPr>
          <w:snapToGrid/>
          <w:szCs w:val="24"/>
          <w:lang w:val="en-US"/>
        </w:rPr>
        <w:t> </w:t>
      </w:r>
      <w:r>
        <w:rPr>
          <w:snapToGrid/>
          <w:szCs w:val="24"/>
          <w:lang w:val="en-US"/>
        </w:rPr>
        <w:t> </w:t>
      </w:r>
      <w:r>
        <w:rPr>
          <w:snapToGrid/>
          <w:szCs w:val="24"/>
          <w:lang w:val="en-US"/>
        </w:rPr>
        <w:t xml:space="preserve"> 201</w:t>
      </w:r>
      <w:r>
        <w:rPr>
          <w:snapToGrid/>
          <w:szCs w:val="24"/>
          <w:lang w:val="en-US"/>
        </w:rPr>
        <w:t> </w:t>
      </w:r>
      <w:r>
        <w:rPr>
          <w:snapToGrid/>
          <w:szCs w:val="24"/>
          <w:lang w:val="en-US"/>
        </w:rPr>
        <w:t>.</w:t>
      </w:r>
    </w:p>
    <w:p>
      <w:pPr>
        <w:jc w:val="both"/>
      </w:pPr>
    </w:p>
    <w:p>
      <w:pPr>
        <w:jc w:val="both"/>
      </w:pPr>
      <w:r>
        <w:rPr>
          <w:szCs w:val="24"/>
        </w:rPr>
        <w:t xml:space="preserve">I Authorise and Empower City of Dublin TO WIT </w:t>
      </w:r>
      <w:r>
        <w:rPr>
          <w:b/>
          <w:szCs w:val="24"/>
        </w:rPr>
        <w:t xml:space="preserve">JOHN FITZPATRICK </w:t>
      </w:r>
      <w:r>
        <w:rPr>
          <w:szCs w:val="24"/>
        </w:rPr>
        <w:t xml:space="preserve">of </w:t>
      </w:r>
      <w:smartTag w:uri="urn:schemas-microsoft-com:office:smarttags" w:element="address">
        <w:smartTag w:uri="urn:schemas-microsoft-com:office:smarttags" w:element="Street">
          <w:r>
            <w:rPr>
              <w:szCs w:val="24"/>
            </w:rPr>
            <w:t>13 Fownes Street</w:t>
          </w:r>
        </w:smartTag>
        <w:r>
          <w:rPr>
            <w:szCs w:val="24"/>
          </w:rPr>
          <w:t xml:space="preserve">, </w:t>
        </w:r>
        <w:smartTag w:uri="urn:schemas-microsoft-com:office:smarttags" w:element="City">
          <w:r>
            <w:rPr>
              <w:szCs w:val="24"/>
            </w:rPr>
            <w:t>Temple</w:t>
          </w:r>
        </w:smartTag>
      </w:smartTag>
      <w:r>
        <w:rPr>
          <w:szCs w:val="24"/>
        </w:rPr>
        <w:t xml:space="preserve"> Bar, </w:t>
      </w:r>
      <w:smartTag w:uri="urn:schemas-microsoft-com:office:smarttags" w:element="place">
        <w:smartTag w:uri="urn:schemas-microsoft-com:office:smarttags" w:element="City">
          <w:r>
            <w:rPr>
              <w:szCs w:val="24"/>
            </w:rPr>
            <w:t>Dublin</w:t>
          </w:r>
        </w:smartTag>
      </w:smartTag>
      <w:r>
        <w:rPr>
          <w:szCs w:val="24"/>
        </w:rPr>
        <w:t xml:space="preserve"> 2, and Court messengers and their assistants to execute this Execution Order.</w:t>
      </w:r>
    </w:p>
    <w:p>
      <w:pPr>
        <w:jc w:val="both"/>
      </w:pPr>
    </w:p>
    <w:p>
      <w:pPr>
        <w:jc w:val="both"/>
      </w:pPr>
      <w:r>
        <w:rPr>
          <w:szCs w:val="24"/>
        </w:rPr>
        <w:t xml:space="preserve">Given under my hand this </w:t>
      </w:r>
      <w:r>
        <w:rPr>
          <w:szCs w:val="24"/>
        </w:rPr>
        <w:t> </w:t>
      </w:r>
      <w:r>
        <w:rPr>
          <w:szCs w:val="24"/>
        </w:rPr>
        <w:t xml:space="preserve"> day of </w:t>
      </w:r>
      <w:r>
        <w:rPr>
          <w:szCs w:val="24"/>
        </w:rPr>
        <w:t> </w:t>
      </w:r>
      <w:r>
        <w:rPr>
          <w:szCs w:val="24"/>
        </w:rPr>
        <w:t> </w:t>
      </w:r>
      <w:r>
        <w:rPr>
          <w:szCs w:val="24"/>
        </w:rPr>
        <w:t> </w:t>
      </w:r>
      <w:r>
        <w:rPr>
          <w:szCs w:val="24"/>
        </w:rPr>
        <w:t> </w:t>
      </w:r>
      <w:r>
        <w:rPr>
          <w:szCs w:val="24"/>
        </w:rPr>
        <w:t> </w:t>
      </w:r>
      <w:r>
        <w:rPr>
          <w:szCs w:val="24"/>
        </w:rPr>
        <w:t> </w:t>
      </w:r>
      <w:r>
        <w:rPr>
          <w:szCs w:val="24"/>
        </w:rPr>
        <w:t xml:space="preserve"> </w:t>
      </w:r>
      <w:r>
        <w:rPr>
          <w:szCs w:val="24"/>
        </w:rPr>
        <w:fldChar w:fldCharType="begin"/>
      </w:r>
      <w:r>
        <w:rPr>
          <w:szCs w:val="24"/>
        </w:rPr>
        <w:instrText xml:space="preserve"> SaveDate \@ "yyyy" </w:instrText>
      </w:r>
      <w:r>
        <w:rPr>
          <w:szCs w:val="24"/>
        </w:rPr>
        <w:fldChar w:fldCharType="separate"/>
      </w:r>
      <w:r>
        <w:rPr>
          <w:noProof/>
          <w:szCs w:val="24"/>
        </w:rPr>
        <w:t>2020</w:t>
      </w:r>
      <w:r>
        <w:rPr>
          <w:szCs w:val="24"/>
        </w:rPr>
        <w:fldChar w:fldCharType="end"/>
      </w:r>
      <w:r>
        <w:rPr>
          <w:szCs w:val="24"/>
        </w:rPr>
        <w:t>.</w:t>
      </w:r>
    </w:p>
    <w:p>
      <w:pPr>
        <w:jc w:val="both"/>
      </w:pPr>
    </w:p>
    <w:p>
      <w:pPr>
        <w:jc w:val="both"/>
      </w:pPr>
      <w:r>
        <w:rPr>
          <w:b/>
          <w:szCs w:val="24"/>
        </w:rPr>
        <w:t>BY THE COURT</w:t>
      </w:r>
    </w:p>
    <w:p>
      <w:pPr>
        <w:jc w:val="both"/>
      </w:pPr>
    </w:p>
    <w:p>
      <w:pPr>
        <w:jc w:val="both"/>
      </w:pPr>
      <w:r>
        <w:rPr>
          <w:szCs w:val="24"/>
        </w:rPr>
        <w:t>______________________________________________________________</w:t>
      </w:r>
    </w:p>
    <w:p>
      <w:pPr>
        <w:jc w:val="both"/>
      </w:pPr>
      <w:r>
        <w:rPr>
          <w:b/>
          <w:szCs w:val="24"/>
        </w:rPr>
        <w:t>SHERIFF OR COUNTY REGISTRAR OF THE SAID COUNTY</w:t>
      </w:r>
    </w:p>
    <w:p>
      <w:pPr>
        <w:jc w:val="both"/>
      </w:pPr>
    </w:p>
    <w:p>
      <w:pPr>
        <w:jc w:val="both"/>
      </w:pPr>
      <w:r>
        <w:rPr>
          <w:szCs w:val="24"/>
        </w:rPr>
        <w:t>The sum to be levied hereunder is €</w:t>
      </w:r>
      <w:r>
        <w:t> </w:t>
      </w:r>
      <w:r>
        <w:t> </w:t>
      </w:r>
      <w:r>
        <w:t> </w:t>
      </w:r>
      <w:r>
        <w:rPr>
          <w:szCs w:val="24"/>
        </w:rPr>
        <w:t>.</w:t>
      </w:r>
    </w:p>
    <w:p>
      <w:pPr>
        <w:jc w:val="both"/>
      </w:pPr>
    </w:p>
    <w:p>
      <w:pPr>
        <w:pStyle w:val="BodyText"/>
        <w:jc w:val="right"/>
      </w:pPr>
      <w:r>
        <w:br w:type="page"/>
      </w:r>
      <w:r>
        <w:rPr>
          <w:b/>
          <w:szCs w:val="24"/>
        </w:rPr>
        <w:lastRenderedPageBreak/>
        <w:t>Record No. [CSM:CsPlaintNo]</w:t>
      </w:r>
    </w:p>
    <w:p>
      <w:pPr>
        <w:jc w:val="center"/>
      </w:pPr>
      <w:r>
        <w:rPr>
          <w:b/>
          <w:szCs w:val="24"/>
        </w:rPr>
        <w:t>AN  CHUIRT  CHUARDA</w:t>
      </w:r>
    </w:p>
    <w:p>
      <w:pPr>
        <w:jc w:val="center"/>
      </w:pPr>
      <w:r>
        <w:rPr>
          <w:b/>
          <w:szCs w:val="24"/>
        </w:rPr>
        <w:t>(The Circuit Court)</w:t>
      </w:r>
    </w:p>
    <w:p>
      <w:pPr>
        <w:pStyle w:val="Heading4"/>
        <w:jc w:val="left"/>
      </w:pPr>
    </w:p>
    <w:p>
      <w:pPr>
        <w:pStyle w:val="Heading4"/>
        <w:tabs>
          <w:tab w:val="right" w:pos="8647"/>
        </w:tabs>
        <w:jc w:val="left"/>
      </w:pPr>
      <w:r>
        <w:rPr>
          <w:b/>
          <w:szCs w:val="24"/>
        </w:rPr>
        <w:t>[CAN:CourtArea.CirCourts#01] Circuit</w:t>
      </w:r>
      <w:r>
        <w:rPr>
          <w:b/>
          <w:szCs w:val="24"/>
        </w:rPr>
        <w:tab/>
        <w:t xml:space="preserve">County of [CAN:Name.CirCourts#01] </w:t>
      </w:r>
    </w:p>
    <w:p/>
    <w:p>
      <w:r>
        <w:rPr>
          <w:b/>
          <w:szCs w:val="24"/>
        </w:rPr>
        <w:t>Between/</w:t>
      </w:r>
    </w:p>
    <w:p/>
    <w:p>
      <w:pPr>
        <w:jc w:val="center"/>
      </w:pPr>
      <w:r>
        <w:t>[CNT:Name]</w:t>
      </w:r>
    </w:p>
    <w:p>
      <w:pPr>
        <w:jc w:val="right"/>
      </w:pPr>
      <w:r>
        <w:rPr>
          <w:b/>
          <w:szCs w:val="24"/>
        </w:rPr>
        <w:t>Plaintiff</w:t>
      </w:r>
    </w:p>
    <w:p>
      <w:pPr>
        <w:jc w:val="center"/>
      </w:pPr>
      <w:r>
        <w:rPr>
          <w:b/>
          <w:szCs w:val="24"/>
        </w:rPr>
        <w:t>and</w:t>
      </w:r>
    </w:p>
    <w:p/>
    <w:p>
      <w:pPr>
        <w:jc w:val="center"/>
      </w:pPr>
      <w:r>
        <w:t>[CAN:Name.Debtor#01]</w:t>
      </w:r>
    </w:p>
    <w:p>
      <w:pPr>
        <w:pStyle w:val="Heading5"/>
        <w:jc w:val="right"/>
      </w:pPr>
      <w:r>
        <w:rPr>
          <w:rFonts w:ascii="Times New Roman" w:hAnsi="Times New Roman"/>
          <w:i w:val="0"/>
          <w:sz w:val="24"/>
          <w:szCs w:val="24"/>
        </w:rPr>
        <w:t>Defendant</w:t>
      </w:r>
    </w:p>
    <w:p>
      <w:pPr>
        <w:pStyle w:val="Heading1"/>
        <w:tabs>
          <w:tab w:val="clear" w:pos="-3600"/>
          <w:tab w:val="clear" w:pos="1246"/>
          <w:tab w:val="clear" w:pos="1440"/>
        </w:tabs>
        <w:jc w:val="right"/>
      </w:pPr>
    </w:p>
    <w:p/>
    <w:p/>
    <w:p/>
    <w:p/>
    <w:p/>
    <w:p/>
    <w:p/>
    <w:p/>
    <w:p>
      <w:pPr>
        <w:pStyle w:val="Heading1"/>
        <w:tabs>
          <w:tab w:val="clear" w:pos="-3600"/>
          <w:tab w:val="clear" w:pos="1246"/>
          <w:tab w:val="clear" w:pos="1440"/>
        </w:tabs>
      </w:pPr>
      <w:r>
        <w:rPr>
          <w:szCs w:val="24"/>
        </w:rPr>
        <w:t>EXECUTION ORDER AGAINST GOODS</w:t>
      </w:r>
    </w:p>
    <w:p/>
    <w:p/>
    <w:p/>
    <w:p/>
    <w:p/>
    <w:p/>
    <w:p/>
    <w:p/>
    <w:p/>
    <w:p/>
    <w:p/>
    <w:p/>
    <w:p/>
    <w:p/>
    <w:p/>
    <w:p>
      <w:pPr>
        <w:rPr>
          <w:b/>
          <w:caps/>
        </w:rPr>
      </w:pPr>
    </w:p>
    <w:p>
      <w:pPr>
        <w:jc w:val="center"/>
        <w:rPr>
          <w:b/>
          <w:caps/>
        </w:rPr>
      </w:pPr>
      <w:r>
        <w:rPr>
          <w:b/>
          <w:caps/>
        </w:rPr>
        <w:t>[DIA:CompanyName]</w:t>
      </w:r>
    </w:p>
    <w:p>
      <w:pPr>
        <w:jc w:val="center"/>
      </w:pPr>
      <w:r>
        <w:rPr>
          <w:b/>
          <w:szCs w:val="24"/>
        </w:rPr>
        <w:t>Solicitors</w:t>
      </w:r>
    </w:p>
    <w:p>
      <w:pPr>
        <w:jc w:val="center"/>
      </w:pPr>
      <w:r>
        <w:t>[DIA:Address]</w:t>
      </w:r>
    </w:p>
    <w:sectPr>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365C643A-A9E5-46B1-9881-F52144A1F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sz w:val="24"/>
      <w:lang w:val="en-GB" w:eastAsia="en-US"/>
    </w:rPr>
  </w:style>
  <w:style w:type="paragraph" w:styleId="Heading1">
    <w:name w:val="heading 1"/>
    <w:basedOn w:val="Normal"/>
    <w:next w:val="Normal"/>
    <w:qFormat/>
    <w:pPr>
      <w:keepNext/>
      <w:tabs>
        <w:tab w:val="left" w:pos="-3600"/>
        <w:tab w:val="center" w:pos="1246"/>
        <w:tab w:val="left" w:pos="1440"/>
      </w:tabs>
      <w:suppressAutoHyphens/>
      <w:ind w:right="668"/>
      <w:jc w:val="center"/>
      <w:outlineLvl w:val="0"/>
    </w:pPr>
    <w:rPr>
      <w:b/>
      <w:spacing w:val="-3"/>
      <w:u w:val="single"/>
    </w:rPr>
  </w:style>
  <w:style w:type="paragraph" w:styleId="Heading2">
    <w:name w:val="heading 2"/>
    <w:basedOn w:val="Normal"/>
    <w:next w:val="Normal"/>
    <w:qFormat/>
    <w:pPr>
      <w:keepNext/>
      <w:tabs>
        <w:tab w:val="center" w:pos="4515"/>
      </w:tabs>
      <w:suppressAutoHyphens/>
      <w:ind w:right="668"/>
      <w:jc w:val="both"/>
      <w:outlineLvl w:val="1"/>
    </w:pPr>
    <w:rPr>
      <w:b/>
      <w:spacing w:val="-3"/>
    </w:rPr>
  </w:style>
  <w:style w:type="paragraph" w:styleId="Heading4">
    <w:name w:val="heading 4"/>
    <w:basedOn w:val="Normal"/>
    <w:next w:val="Normal"/>
    <w:qFormat/>
    <w:pPr>
      <w:keepNext/>
      <w:jc w:val="right"/>
      <w:outlineLvl w:val="3"/>
    </w:pPr>
    <w:rPr>
      <w:spacing w:val="-3"/>
    </w:rPr>
  </w:style>
  <w:style w:type="paragraph" w:styleId="Heading5">
    <w:name w:val="heading 5"/>
    <w:basedOn w:val="Normal"/>
    <w:next w:val="Normal"/>
    <w:link w:val="Heading5Char"/>
    <w:semiHidden/>
    <w:unhideWhenUsed/>
    <w:qFormat/>
    <w:pPr>
      <w:spacing w:before="240" w:after="60"/>
      <w:outlineLvl w:val="4"/>
    </w:pPr>
    <w:rPr>
      <w:rFonts w:ascii="Calibri" w:hAnsi="Calibri"/>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9">
    <w:name w:val="heading 9"/>
    <w:basedOn w:val="Normal"/>
    <w:next w:val="Normal"/>
    <w:qFormat/>
    <w:pPr>
      <w:keepNext/>
      <w:jc w:val="right"/>
      <w:outlineLvl w:val="8"/>
    </w:pPr>
    <w:rPr>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widowControl/>
      <w:jc w:val="both"/>
    </w:pPr>
    <w:rPr>
      <w:snapToGrid/>
    </w:rPr>
  </w:style>
  <w:style w:type="character" w:customStyle="1" w:styleId="Heading5Char">
    <w:name w:val="Heading 5 Char"/>
    <w:link w:val="Heading5"/>
    <w:semiHidden/>
    <w:rPr>
      <w:rFonts w:ascii="Calibri" w:eastAsia="Times New Roman" w:hAnsi="Calibri" w:cs="Times New Roman"/>
      <w:b/>
      <w:bCs/>
      <w:i/>
      <w:iCs/>
      <w:snapToGrid w:val="0"/>
      <w:sz w:val="26"/>
      <w:szCs w:val="26"/>
      <w:lang w:val="en-GB"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napToGrid w:val="0"/>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372</Words>
  <Characters>2122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dc:creator>
  <cp:keywords/>
  <cp:lastModifiedBy>Art Kavanagh</cp:lastModifiedBy>
  <cp:revision>7</cp:revision>
  <cp:lastPrinted>2013-02-21T16:11:00Z</cp:lastPrinted>
  <dcterms:created xsi:type="dcterms:W3CDTF">2019-08-15T15:07:00Z</dcterms:created>
  <dcterms:modified xsi:type="dcterms:W3CDTF">2020-07-02T11:04:00Z</dcterms:modified>
</cp:coreProperties>
</file>